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158"/>
        <w:gridCol w:w="7686"/>
      </w:tblGrid>
      <w:tr w:rsidR="00C82C9A" w:rsidRPr="0045779E" w:rsidTr="00B50E33">
        <w:trPr>
          <w:tblCellSpacing w:w="0" w:type="dxa"/>
        </w:trPr>
        <w:tc>
          <w:tcPr>
            <w:tcW w:w="1511" w:type="dxa"/>
            <w:vAlign w:val="center"/>
            <w:hideMark/>
          </w:tcPr>
          <w:p w:rsidR="00C82C9A" w:rsidRPr="0045779E" w:rsidRDefault="00C82C9A" w:rsidP="00B50E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954" cy="798915"/>
                  <wp:effectExtent l="19050" t="0" r="0" b="0"/>
                  <wp:docPr id="1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70" cy="80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C82C9A" w:rsidRPr="0045779E" w:rsidRDefault="00C82C9A" w:rsidP="00B50E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2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C82C9A" w:rsidRDefault="00C82C9A" w:rsidP="00B5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C82C9A" w:rsidRPr="00807361" w:rsidRDefault="00C82C9A" w:rsidP="00B5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C82C9A" w:rsidRPr="00B95EDD" w:rsidRDefault="00C82C9A" w:rsidP="00B5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С КЕМ НЕ ОФОРМЛЕНЫ ТРУДОВЫЕ ДОГОВОРЫ</w:t>
            </w:r>
          </w:p>
        </w:tc>
      </w:tr>
    </w:tbl>
    <w:p w:rsidR="00C82C9A" w:rsidRPr="00C82C9A" w:rsidRDefault="00C82C9A" w:rsidP="00C82C9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15 Трудового кодекса Российской Федерации                           </w:t>
      </w:r>
      <w:r w:rsidRPr="00C82C9A">
        <w:rPr>
          <w:rFonts w:ascii="Times New Roman" w:hAnsi="Times New Roman" w:cs="Times New Roman"/>
          <w:b/>
          <w:color w:val="FF0000"/>
          <w:sz w:val="24"/>
          <w:szCs w:val="24"/>
        </w:rPr>
        <w:t>трудовые отношения</w:t>
      </w:r>
      <w:r w:rsidRPr="00C82C9A">
        <w:rPr>
          <w:rFonts w:ascii="Times New Roman" w:hAnsi="Times New Roman" w:cs="Times New Roman"/>
          <w:sz w:val="24"/>
          <w:szCs w:val="24"/>
        </w:rPr>
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C82C9A">
        <w:rPr>
          <w:rFonts w:ascii="Times New Roman" w:hAnsi="Times New Roman" w:cs="Times New Roman"/>
          <w:sz w:val="24"/>
          <w:szCs w:val="24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>Трудового кодекса Российской Федерации</w:t>
      </w:r>
      <w:r w:rsidRPr="00C82C9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 в </w:t>
      </w:r>
      <w:r w:rsidRPr="00C82C9A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Pr="00C82C9A">
        <w:rPr>
          <w:rFonts w:ascii="Times New Roman" w:hAnsi="Times New Roman" w:cs="Times New Roman"/>
          <w:sz w:val="24"/>
          <w:szCs w:val="24"/>
        </w:rPr>
        <w:t xml:space="preserve">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В соответствии со статьей 67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 </w:t>
      </w:r>
      <w:r w:rsidRPr="00C82C9A">
        <w:rPr>
          <w:rFonts w:ascii="Times New Roman" w:hAnsi="Times New Roman" w:cs="Times New Roman"/>
          <w:sz w:val="24"/>
          <w:szCs w:val="24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C82C9A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82C9A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уполномоченного на это </w:t>
      </w:r>
      <w:hyperlink r:id="rId7" w:history="1">
        <w:r w:rsidRPr="00C82C9A">
          <w:rPr>
            <w:rFonts w:ascii="Times New Roman" w:hAnsi="Times New Roman" w:cs="Times New Roman"/>
            <w:color w:val="000000"/>
            <w:sz w:val="24"/>
            <w:szCs w:val="24"/>
          </w:rPr>
          <w:t>представителя</w:t>
        </w:r>
      </w:hyperlink>
      <w:r w:rsidRPr="00C8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C9A">
        <w:rPr>
          <w:rFonts w:ascii="Times New Roman" w:hAnsi="Times New Roman" w:cs="Times New Roman"/>
          <w:sz w:val="24"/>
          <w:szCs w:val="24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C82C9A">
        <w:rPr>
          <w:rFonts w:ascii="Times New Roman" w:hAnsi="Times New Roman" w:cs="Times New Roman"/>
          <w:b/>
          <w:sz w:val="24"/>
          <w:szCs w:val="24"/>
        </w:rPr>
        <w:t>не позднее трех рабочих дней</w:t>
      </w:r>
      <w:r w:rsidRPr="00C82C9A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C82C9A">
        <w:rPr>
          <w:rFonts w:ascii="Times New Roman" w:hAnsi="Times New Roman" w:cs="Times New Roman"/>
          <w:sz w:val="24"/>
          <w:szCs w:val="24"/>
        </w:rPr>
        <w:t xml:space="preserve"> иное не установлено судом.</w:t>
      </w:r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C9A">
        <w:rPr>
          <w:rFonts w:ascii="Times New Roman" w:hAnsi="Times New Roman" w:cs="Times New Roman"/>
          <w:sz w:val="24"/>
          <w:szCs w:val="24"/>
        </w:rPr>
        <w:t xml:space="preserve">В соответствии со статьей 67.1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Федерации, </w:t>
      </w:r>
      <w:r w:rsidRPr="00C82C9A">
        <w:rPr>
          <w:rFonts w:ascii="Times New Roman" w:hAnsi="Times New Roman" w:cs="Times New Roman"/>
          <w:sz w:val="24"/>
          <w:szCs w:val="24"/>
        </w:rPr>
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</w:t>
      </w:r>
      <w:proofErr w:type="gramEnd"/>
      <w:r w:rsidRPr="00C82C9A">
        <w:rPr>
          <w:rFonts w:ascii="Times New Roman" w:hAnsi="Times New Roman" w:cs="Times New Roman"/>
          <w:sz w:val="24"/>
          <w:szCs w:val="24"/>
        </w:rPr>
        <w:t xml:space="preserve"> выполнена работа, </w:t>
      </w:r>
      <w:proofErr w:type="gramStart"/>
      <w:r w:rsidRPr="00C82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82C9A">
        <w:rPr>
          <w:rFonts w:ascii="Times New Roman" w:hAnsi="Times New Roman" w:cs="Times New Roman"/>
          <w:sz w:val="24"/>
          <w:szCs w:val="24"/>
        </w:rPr>
        <w:t xml:space="preserve"> оплатить такому физическому лицу фактически отработанное им время (выполненную работу).</w:t>
      </w:r>
    </w:p>
    <w:p w:rsidR="00C82C9A" w:rsidRPr="00C82C9A" w:rsidRDefault="00C82C9A" w:rsidP="00C82C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Российской Федерации и иными федеральными </w:t>
      </w:r>
      <w:hyperlink r:id="rId8" w:history="1">
        <w:r w:rsidRPr="00C82C9A">
          <w:rPr>
            <w:rFonts w:ascii="Times New Roman" w:hAnsi="Times New Roman" w:cs="Times New Roman"/>
            <w:color w:val="000000"/>
            <w:sz w:val="24"/>
            <w:szCs w:val="24"/>
          </w:rPr>
          <w:t>законами</w:t>
        </w:r>
      </w:hyperlink>
      <w:r w:rsidRPr="00C82C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C9A" w:rsidRPr="00C82C9A" w:rsidRDefault="00C82C9A" w:rsidP="00C82C9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2C9A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Pr="00C82C9A">
        <w:rPr>
          <w:rFonts w:ascii="Times New Roman" w:hAnsi="Times New Roman" w:cs="Times New Roman"/>
          <w:sz w:val="24"/>
          <w:szCs w:val="24"/>
        </w:rPr>
        <w:t xml:space="preserve"> трудового договора является нарушением трудовых прав.</w:t>
      </w:r>
    </w:p>
    <w:p w:rsidR="00C82C9A" w:rsidRPr="00C82C9A" w:rsidRDefault="00C82C9A" w:rsidP="00C82C9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5.27. Кодекса об административных правонарушениях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proofErr w:type="gramStart"/>
      <w:r w:rsidRPr="00C82C9A">
        <w:rPr>
          <w:rFonts w:ascii="Times New Roman" w:hAnsi="Times New Roman" w:cs="Times New Roman"/>
          <w:b/>
          <w:color w:val="FF0000"/>
          <w:sz w:val="24"/>
          <w:szCs w:val="24"/>
        </w:rPr>
        <w:t>ф</w:t>
      </w:r>
      <w:hyperlink r:id="rId9" w:history="1">
        <w:r w:rsidRPr="00C82C9A">
          <w:rPr>
            <w:rFonts w:ascii="Times New Roman" w:hAnsi="Times New Roman" w:cs="Times New Roman"/>
            <w:b/>
            <w:color w:val="FF0000"/>
            <w:sz w:val="24"/>
            <w:szCs w:val="24"/>
          </w:rPr>
          <w:t>актическое</w:t>
        </w:r>
        <w:proofErr w:type="gramEnd"/>
        <w:r w:rsidRPr="00C82C9A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допущение</w:t>
        </w:r>
      </w:hyperlink>
      <w:r w:rsidRPr="00C82C9A">
        <w:rPr>
          <w:rFonts w:ascii="Times New Roman" w:hAnsi="Times New Roman" w:cs="Times New Roman"/>
          <w:sz w:val="24"/>
          <w:szCs w:val="24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</w:p>
    <w:p w:rsidR="00C82C9A" w:rsidRPr="00C82C9A" w:rsidRDefault="00C82C9A" w:rsidP="00C82C9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граждан в размере от </w:t>
      </w:r>
      <w:r w:rsidRPr="00C82C9A">
        <w:rPr>
          <w:rFonts w:ascii="Times New Roman" w:hAnsi="Times New Roman" w:cs="Times New Roman"/>
          <w:b/>
          <w:sz w:val="24"/>
          <w:szCs w:val="24"/>
        </w:rPr>
        <w:t>трех тысяч до пяти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82C9A" w:rsidRPr="00C82C9A" w:rsidRDefault="00C82C9A" w:rsidP="00C82C9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должностных лиц - от </w:t>
      </w:r>
      <w:r w:rsidRPr="00C82C9A">
        <w:rPr>
          <w:rFonts w:ascii="Times New Roman" w:hAnsi="Times New Roman" w:cs="Times New Roman"/>
          <w:b/>
          <w:sz w:val="24"/>
          <w:szCs w:val="24"/>
        </w:rPr>
        <w:t>десяти тысяч до двадцати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3 статьи 5.27. Кодекса об административных правонарушениях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C82C9A">
        <w:rPr>
          <w:rFonts w:ascii="Times New Roman" w:hAnsi="Times New Roman" w:cs="Times New Roman"/>
          <w:b/>
          <w:color w:val="FF0000"/>
          <w:sz w:val="24"/>
          <w:szCs w:val="24"/>
        </w:rPr>
        <w:t>уклонение от оформления или ненадлежащее оформление трудового договора</w:t>
      </w:r>
      <w:r w:rsidRPr="00C82C9A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0" w:history="1">
        <w:r w:rsidRPr="00C82C9A">
          <w:rPr>
            <w:rFonts w:ascii="Times New Roman" w:hAnsi="Times New Roman" w:cs="Times New Roman"/>
            <w:b/>
            <w:color w:val="FF0000"/>
            <w:sz w:val="24"/>
            <w:szCs w:val="24"/>
          </w:rPr>
          <w:t>заключение</w:t>
        </w:r>
      </w:hyperlink>
      <w:r w:rsidRPr="00C82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гражданско-правового договора</w:t>
      </w:r>
      <w:r w:rsidRPr="00C82C9A">
        <w:rPr>
          <w:rFonts w:ascii="Times New Roman" w:hAnsi="Times New Roman" w:cs="Times New Roman"/>
          <w:sz w:val="24"/>
          <w:szCs w:val="24"/>
        </w:rPr>
        <w:t xml:space="preserve">, фактически регулирующего трудовые отношения между работником и работодателем, влечет наложение административного штрафа: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C82C9A">
        <w:rPr>
          <w:rFonts w:ascii="Times New Roman" w:hAnsi="Times New Roman" w:cs="Times New Roman"/>
          <w:b/>
          <w:sz w:val="24"/>
          <w:szCs w:val="24"/>
        </w:rPr>
        <w:t xml:space="preserve">десяти тысяч до двадцати тысяч </w:t>
      </w:r>
      <w:r w:rsidRPr="00C82C9A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Pr="00C82C9A">
        <w:rPr>
          <w:rFonts w:ascii="Times New Roman" w:hAnsi="Times New Roman" w:cs="Times New Roman"/>
          <w:b/>
          <w:sz w:val="24"/>
          <w:szCs w:val="24"/>
        </w:rPr>
        <w:t>пяти тысяч до десяти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C82C9A">
        <w:rPr>
          <w:rFonts w:ascii="Times New Roman" w:hAnsi="Times New Roman" w:cs="Times New Roman"/>
          <w:b/>
          <w:sz w:val="24"/>
          <w:szCs w:val="24"/>
        </w:rPr>
        <w:t>пятидесяти тысяч до ста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граждан в размере </w:t>
      </w:r>
      <w:r w:rsidRPr="00C82C9A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должностных лиц - </w:t>
      </w:r>
      <w:r w:rsidRPr="00C82C9A">
        <w:rPr>
          <w:rFonts w:ascii="Times New Roman" w:hAnsi="Times New Roman" w:cs="Times New Roman"/>
          <w:b/>
          <w:sz w:val="24"/>
          <w:szCs w:val="24"/>
        </w:rPr>
        <w:t>дисквалификацию на срок от одного года до трех лет</w:t>
      </w:r>
      <w:r w:rsidRPr="00C82C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от </w:t>
      </w:r>
      <w:r w:rsidRPr="00C82C9A">
        <w:rPr>
          <w:rFonts w:ascii="Times New Roman" w:hAnsi="Times New Roman" w:cs="Times New Roman"/>
          <w:b/>
          <w:sz w:val="24"/>
          <w:szCs w:val="24"/>
        </w:rPr>
        <w:t>тридцати тысяч до сорока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82C9A" w:rsidRPr="00C82C9A" w:rsidRDefault="00C82C9A" w:rsidP="00C82C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C82C9A">
        <w:rPr>
          <w:rFonts w:ascii="Times New Roman" w:hAnsi="Times New Roman" w:cs="Times New Roman"/>
          <w:b/>
          <w:sz w:val="24"/>
          <w:szCs w:val="24"/>
        </w:rPr>
        <w:t>ста тысяч до двухсот тысяч</w:t>
      </w:r>
      <w:r w:rsidRPr="00C82C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2C9A" w:rsidRPr="00C82C9A" w:rsidRDefault="00C82C9A" w:rsidP="00C82C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9A" w:rsidRPr="00C82C9A" w:rsidRDefault="00C82C9A" w:rsidP="00C82C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Вам не безразлично Ваше будущее, Вы хотите получать полный объем социальных гарантий, Вам важен размер будущей трудовой пенсии </w:t>
      </w:r>
    </w:p>
    <w:p w:rsidR="00C82C9A" w:rsidRPr="00C82C9A" w:rsidRDefault="00C82C9A" w:rsidP="00C82C9A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82C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ВЫ ДОЛЖНЫ ОТСТАИВАТЬ СВОИ ЗАКОННЫЕ ПРАВА! </w:t>
      </w:r>
    </w:p>
    <w:p w:rsidR="00C82C9A" w:rsidRPr="00C82C9A" w:rsidRDefault="00C82C9A" w:rsidP="00C82C9A">
      <w:pPr>
        <w:suppressAutoHyphens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9A" w:rsidRPr="00C82C9A" w:rsidRDefault="00C82C9A" w:rsidP="00C82C9A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82C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 ЗАЩИТОЙ ТРУДОВЫХ ПРАВ ВЫ ИМЕЕТЕ ПРАВО ОБРАТИТЬСЯ: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труда в Волгоградской области (по адресу: 400001, г. Волгоград, ул. </w:t>
      </w:r>
      <w:proofErr w:type="spellStart"/>
      <w:r w:rsidRPr="00C82C9A">
        <w:rPr>
          <w:rFonts w:ascii="Times New Roman" w:hAnsi="Times New Roman" w:cs="Times New Roman"/>
          <w:sz w:val="24"/>
          <w:szCs w:val="24"/>
        </w:rPr>
        <w:t>Рабоче-Крестьянская</w:t>
      </w:r>
      <w:proofErr w:type="spellEnd"/>
      <w:r w:rsidRPr="00C82C9A">
        <w:rPr>
          <w:rFonts w:ascii="Times New Roman" w:hAnsi="Times New Roman" w:cs="Times New Roman"/>
          <w:sz w:val="24"/>
          <w:szCs w:val="24"/>
        </w:rPr>
        <w:t>, 16, телефон «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8(8442) 97-21-52, адрес электронной почты: </w:t>
      </w:r>
      <w:hyperlink r:id="rId11" w:history="1">
        <w:r w:rsidRPr="00C82C9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gitvolgograd@avtlg.ru</w:t>
        </w:r>
      </w:hyperlink>
      <w:r w:rsidRPr="00C82C9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Pr="00C82C9A">
        <w:rPr>
          <w:rFonts w:ascii="Times New Roman" w:hAnsi="Times New Roman" w:cs="Times New Roman"/>
          <w:sz w:val="24"/>
          <w:szCs w:val="24"/>
        </w:rPr>
        <w:t>Михайловскую межрайонную  прокуратуру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: 403342, г. </w:t>
      </w:r>
      <w:r w:rsidR="00D64888">
        <w:rPr>
          <w:rFonts w:ascii="Times New Roman" w:hAnsi="Times New Roman" w:cs="Times New Roman"/>
          <w:sz w:val="24"/>
          <w:szCs w:val="24"/>
        </w:rPr>
        <w:t>Михайловка, ул. Обороны, 40</w:t>
      </w:r>
      <w:r w:rsidRPr="00C82C9A">
        <w:rPr>
          <w:rFonts w:ascii="Times New Roman" w:hAnsi="Times New Roman" w:cs="Times New Roman"/>
          <w:sz w:val="24"/>
          <w:szCs w:val="24"/>
        </w:rPr>
        <w:t xml:space="preserve">,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 телефон  8(84463) 2-36-33);</w:t>
      </w:r>
    </w:p>
    <w:p w:rsidR="00C82C9A" w:rsidRPr="00D62991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29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 администрацию   городского  округа   город   Михайловка</w:t>
      </w:r>
      <w:r w:rsidRPr="00D629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(по  адресу:  403342, г. Михайловка,  ул.  Обороны,  д.  42 – а,  кабинет 3-12,   </w:t>
      </w:r>
      <w:r w:rsidRPr="00D629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 « горячей линии»   8(84463) 2-16-31; 2-72-32);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2991">
        <w:rPr>
          <w:rFonts w:ascii="Times New Roman" w:hAnsi="Times New Roman" w:cs="Times New Roman"/>
          <w:b/>
          <w:color w:val="000000"/>
          <w:sz w:val="24"/>
          <w:szCs w:val="24"/>
        </w:rPr>
        <w:t>в  ГУ    УПФР   в   городском   округе  город   Михайловка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   (по  адресу:  403343,</w:t>
      </w:r>
      <w:proofErr w:type="gramEnd"/>
    </w:p>
    <w:p w:rsidR="00C82C9A" w:rsidRPr="00D62991" w:rsidRDefault="00C82C9A" w:rsidP="00C82C9A">
      <w:pPr>
        <w:pStyle w:val="a4"/>
        <w:suppressAutoHyphens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г. Михайловка, ул. Подгорная,4 ,  </w:t>
      </w:r>
      <w:r w:rsidRPr="00D62991">
        <w:rPr>
          <w:rFonts w:ascii="Times New Roman" w:hAnsi="Times New Roman" w:cs="Times New Roman"/>
          <w:b/>
          <w:color w:val="000000"/>
          <w:sz w:val="24"/>
          <w:szCs w:val="24"/>
        </w:rPr>
        <w:t>телефон «горячей линии»  8(84463) 2-01-41);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2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   ГКУ    ЦЗН   города    Михайловки  </w:t>
      </w: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  (по адресу:    403343,   г.    Михайловка, </w:t>
      </w:r>
      <w:proofErr w:type="gramEnd"/>
    </w:p>
    <w:p w:rsidR="00C82C9A" w:rsidRPr="00D62991" w:rsidRDefault="00C82C9A" w:rsidP="00C82C9A">
      <w:pPr>
        <w:pStyle w:val="a4"/>
        <w:suppressAutoHyphens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Pr="00C82C9A">
        <w:rPr>
          <w:rFonts w:ascii="Times New Roman" w:hAnsi="Times New Roman" w:cs="Times New Roman"/>
          <w:color w:val="000000"/>
          <w:sz w:val="24"/>
          <w:szCs w:val="24"/>
        </w:rPr>
        <w:t>Подгорная</w:t>
      </w:r>
      <w:proofErr w:type="gramEnd"/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, д.6-Б,  </w:t>
      </w:r>
      <w:r w:rsidRPr="00D62991">
        <w:rPr>
          <w:rFonts w:ascii="Times New Roman" w:hAnsi="Times New Roman" w:cs="Times New Roman"/>
          <w:b/>
          <w:color w:val="000000"/>
          <w:sz w:val="24"/>
          <w:szCs w:val="24"/>
        </w:rPr>
        <w:t>телефон «горячей линии»  8(84463)  2-05-96);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>в суд  за взысканием причитающихся</w:t>
      </w:r>
      <w:r w:rsidRPr="00C82C9A">
        <w:rPr>
          <w:rFonts w:ascii="Times New Roman" w:hAnsi="Times New Roman" w:cs="Times New Roman"/>
          <w:sz w:val="24"/>
          <w:szCs w:val="24"/>
        </w:rPr>
        <w:t xml:space="preserve"> сумм в порядке индивидуального трудового спора;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suppressAutoHyphens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труду и занятости населения Волгоградской области, заполнив анкету </w:t>
      </w:r>
      <w:r w:rsidRPr="00C82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"НАРУШЕНЫ ТРУДОВЫЕ ПРАВА?" </w:t>
      </w:r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сайте http:// </w:t>
      </w:r>
      <w:proofErr w:type="spellStart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ktzn.volganet.ru</w:t>
      </w:r>
      <w:proofErr w:type="spellEnd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82C9A" w:rsidRPr="00C82C9A" w:rsidRDefault="00C82C9A" w:rsidP="00C82C9A">
      <w:pPr>
        <w:pStyle w:val="a4"/>
        <w:numPr>
          <w:ilvl w:val="0"/>
          <w:numId w:val="1"/>
        </w:numPr>
        <w:ind w:left="284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82C9A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Федеральную службу по труду и занятости (</w:t>
      </w:r>
      <w:proofErr w:type="spellStart"/>
      <w:r w:rsidRPr="00C82C9A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C82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написав заявление на сайте </w:t>
      </w:r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proofErr w:type="spellStart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Инспекция</w:t>
      </w:r>
      <w:proofErr w:type="gramStart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spellEnd"/>
      <w:r w:rsidRPr="00C82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C82C9A" w:rsidRPr="00C82C9A" w:rsidRDefault="00C82C9A" w:rsidP="00C82C9A">
      <w:pPr>
        <w:pStyle w:val="a4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82C9A" w:rsidRPr="00C82C9A" w:rsidRDefault="00C82C9A" w:rsidP="00C82C9A">
      <w:pPr>
        <w:pStyle w:val="a4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82C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ДЛЯ ЗАЩИТЫ СВОИХ ИНТЕРЕСОВ СЛЕДУЕТ </w:t>
      </w:r>
    </w:p>
    <w:p w:rsidR="00C82C9A" w:rsidRPr="00C82C9A" w:rsidRDefault="00C82C9A" w:rsidP="00C82C9A">
      <w:pPr>
        <w:pStyle w:val="a4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C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РУКОВОДСТВОВАТЬСЯ СТАТЬЕЙ 352 ТРУДОВОГО КОДЕКСА РОССИЙСКОЙ ФЕДЕРАЦИИ, СОГЛАСНО</w:t>
      </w:r>
      <w:r w:rsidRPr="00C82C9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КОТОРОЙ ВЫ ИМЕЕТЕ ПРАВО НА САМОЗАЩИТУ, СУДЕБНУЮ ЗАЩИТУ И ДРУГИЕ СПОСОБЫ ЗАЩИТЫ</w:t>
      </w:r>
    </w:p>
    <w:p w:rsidR="00C82C9A" w:rsidRPr="00C82C9A" w:rsidRDefault="00C82C9A" w:rsidP="00C82C9A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C82C9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Телефон «горячей линии» комитета по труду и занятости населения Волгоградской области: 8 (8442) 30-99-60</w:t>
      </w:r>
    </w:p>
    <w:p w:rsidR="00C82C9A" w:rsidRPr="00C82C9A" w:rsidRDefault="00C82C9A" w:rsidP="00C82C9A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4"/>
          <w:szCs w:val="24"/>
          <w:lang w:eastAsia="ru-RU"/>
        </w:rPr>
      </w:pPr>
      <w:r w:rsidRPr="00C82C9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C82C9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комитета по труду и занятости населения Волгоградской области</w:t>
      </w:r>
      <w:r w:rsidRPr="00C82C9A">
        <w:rPr>
          <w:color w:val="4F6228" w:themeColor="accent3" w:themeShade="80"/>
          <w:sz w:val="24"/>
          <w:szCs w:val="24"/>
        </w:rPr>
        <w:t xml:space="preserve">                                    </w:t>
      </w:r>
      <w:r w:rsidRPr="00C82C9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http:// </w:t>
      </w:r>
      <w:proofErr w:type="spellStart"/>
      <w:r w:rsidRPr="00C82C9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ktzn.volganet.ru</w:t>
      </w:r>
      <w:proofErr w:type="spellEnd"/>
    </w:p>
    <w:sectPr w:rsidR="00C82C9A" w:rsidRPr="00C82C9A" w:rsidSect="00C82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2C9A"/>
    <w:rsid w:val="00031F40"/>
    <w:rsid w:val="00052515"/>
    <w:rsid w:val="00052F11"/>
    <w:rsid w:val="00053C70"/>
    <w:rsid w:val="0005506D"/>
    <w:rsid w:val="00056657"/>
    <w:rsid w:val="00070CA9"/>
    <w:rsid w:val="000768EA"/>
    <w:rsid w:val="000774FD"/>
    <w:rsid w:val="00077B48"/>
    <w:rsid w:val="000846C8"/>
    <w:rsid w:val="000A0E65"/>
    <w:rsid w:val="000B0971"/>
    <w:rsid w:val="000B3618"/>
    <w:rsid w:val="000B5EC9"/>
    <w:rsid w:val="000C75A1"/>
    <w:rsid w:val="000D28B3"/>
    <w:rsid w:val="000D2FA6"/>
    <w:rsid w:val="000D4BB7"/>
    <w:rsid w:val="000E37A0"/>
    <w:rsid w:val="00114350"/>
    <w:rsid w:val="0012527C"/>
    <w:rsid w:val="00135F97"/>
    <w:rsid w:val="001367D8"/>
    <w:rsid w:val="00162531"/>
    <w:rsid w:val="00165755"/>
    <w:rsid w:val="001816C6"/>
    <w:rsid w:val="00181C4A"/>
    <w:rsid w:val="00186F92"/>
    <w:rsid w:val="00187EC7"/>
    <w:rsid w:val="001907C8"/>
    <w:rsid w:val="001971A1"/>
    <w:rsid w:val="001A00AB"/>
    <w:rsid w:val="001B4584"/>
    <w:rsid w:val="001B5300"/>
    <w:rsid w:val="001B5BC3"/>
    <w:rsid w:val="001C15F1"/>
    <w:rsid w:val="001D386A"/>
    <w:rsid w:val="001E3C0A"/>
    <w:rsid w:val="00206B0C"/>
    <w:rsid w:val="002109F1"/>
    <w:rsid w:val="00237604"/>
    <w:rsid w:val="00240DB1"/>
    <w:rsid w:val="00242D74"/>
    <w:rsid w:val="00256F2D"/>
    <w:rsid w:val="00257745"/>
    <w:rsid w:val="0026240B"/>
    <w:rsid w:val="0026408A"/>
    <w:rsid w:val="0028364B"/>
    <w:rsid w:val="00291E09"/>
    <w:rsid w:val="00295F2C"/>
    <w:rsid w:val="002A3308"/>
    <w:rsid w:val="002A6998"/>
    <w:rsid w:val="002B0E59"/>
    <w:rsid w:val="002B1904"/>
    <w:rsid w:val="002C0717"/>
    <w:rsid w:val="002C1448"/>
    <w:rsid w:val="002C397E"/>
    <w:rsid w:val="002D6BE8"/>
    <w:rsid w:val="002D7D35"/>
    <w:rsid w:val="002E23D6"/>
    <w:rsid w:val="002E674D"/>
    <w:rsid w:val="002E67C7"/>
    <w:rsid w:val="002F2323"/>
    <w:rsid w:val="002F42E9"/>
    <w:rsid w:val="002F550D"/>
    <w:rsid w:val="0030788B"/>
    <w:rsid w:val="00313C34"/>
    <w:rsid w:val="00314CDC"/>
    <w:rsid w:val="003269FB"/>
    <w:rsid w:val="00340A12"/>
    <w:rsid w:val="00374899"/>
    <w:rsid w:val="003810F6"/>
    <w:rsid w:val="003869F7"/>
    <w:rsid w:val="00393579"/>
    <w:rsid w:val="00396123"/>
    <w:rsid w:val="003974B6"/>
    <w:rsid w:val="003975F4"/>
    <w:rsid w:val="003A09AE"/>
    <w:rsid w:val="003A6ABF"/>
    <w:rsid w:val="003B04FB"/>
    <w:rsid w:val="003C1837"/>
    <w:rsid w:val="003C2D9E"/>
    <w:rsid w:val="003C4D57"/>
    <w:rsid w:val="003C6F9A"/>
    <w:rsid w:val="003D1BBF"/>
    <w:rsid w:val="003D7834"/>
    <w:rsid w:val="003E26FD"/>
    <w:rsid w:val="003E4536"/>
    <w:rsid w:val="00401C23"/>
    <w:rsid w:val="00413435"/>
    <w:rsid w:val="004136F1"/>
    <w:rsid w:val="00416C2E"/>
    <w:rsid w:val="00424D75"/>
    <w:rsid w:val="00434C6E"/>
    <w:rsid w:val="004359D9"/>
    <w:rsid w:val="0043643F"/>
    <w:rsid w:val="00440534"/>
    <w:rsid w:val="00445040"/>
    <w:rsid w:val="004553D5"/>
    <w:rsid w:val="00463A76"/>
    <w:rsid w:val="004744C1"/>
    <w:rsid w:val="00477248"/>
    <w:rsid w:val="00486107"/>
    <w:rsid w:val="004B5EF8"/>
    <w:rsid w:val="004B6285"/>
    <w:rsid w:val="004D61B7"/>
    <w:rsid w:val="004E052A"/>
    <w:rsid w:val="004E608C"/>
    <w:rsid w:val="004F2DD2"/>
    <w:rsid w:val="00500999"/>
    <w:rsid w:val="005017A3"/>
    <w:rsid w:val="00504F46"/>
    <w:rsid w:val="0052463E"/>
    <w:rsid w:val="005261A3"/>
    <w:rsid w:val="00552ADF"/>
    <w:rsid w:val="00554690"/>
    <w:rsid w:val="00555DD3"/>
    <w:rsid w:val="005560A7"/>
    <w:rsid w:val="0056665F"/>
    <w:rsid w:val="0058319C"/>
    <w:rsid w:val="0058494B"/>
    <w:rsid w:val="005869EA"/>
    <w:rsid w:val="005A24D6"/>
    <w:rsid w:val="005A2ADC"/>
    <w:rsid w:val="005B7934"/>
    <w:rsid w:val="005D0C71"/>
    <w:rsid w:val="005D597F"/>
    <w:rsid w:val="005E2412"/>
    <w:rsid w:val="005E2430"/>
    <w:rsid w:val="005F2976"/>
    <w:rsid w:val="005F5014"/>
    <w:rsid w:val="005F793E"/>
    <w:rsid w:val="00604F69"/>
    <w:rsid w:val="0060530A"/>
    <w:rsid w:val="0061266D"/>
    <w:rsid w:val="00616146"/>
    <w:rsid w:val="006223A1"/>
    <w:rsid w:val="00623BB4"/>
    <w:rsid w:val="00630A35"/>
    <w:rsid w:val="006348CA"/>
    <w:rsid w:val="0063645D"/>
    <w:rsid w:val="00643531"/>
    <w:rsid w:val="0064631A"/>
    <w:rsid w:val="006571A8"/>
    <w:rsid w:val="00667794"/>
    <w:rsid w:val="006742C4"/>
    <w:rsid w:val="00680172"/>
    <w:rsid w:val="0068298B"/>
    <w:rsid w:val="006936F4"/>
    <w:rsid w:val="006A46A2"/>
    <w:rsid w:val="006D4D7E"/>
    <w:rsid w:val="006E2F89"/>
    <w:rsid w:val="006F7ABF"/>
    <w:rsid w:val="00701EEA"/>
    <w:rsid w:val="007031B2"/>
    <w:rsid w:val="007139F8"/>
    <w:rsid w:val="00717047"/>
    <w:rsid w:val="00722B0B"/>
    <w:rsid w:val="00763271"/>
    <w:rsid w:val="007671BF"/>
    <w:rsid w:val="00770B83"/>
    <w:rsid w:val="007759B4"/>
    <w:rsid w:val="00777EE3"/>
    <w:rsid w:val="007879A5"/>
    <w:rsid w:val="00792BCE"/>
    <w:rsid w:val="00794F18"/>
    <w:rsid w:val="00795B1B"/>
    <w:rsid w:val="0079667B"/>
    <w:rsid w:val="007A0361"/>
    <w:rsid w:val="007A0875"/>
    <w:rsid w:val="007A7909"/>
    <w:rsid w:val="007B23EA"/>
    <w:rsid w:val="007B2ECF"/>
    <w:rsid w:val="007C53E9"/>
    <w:rsid w:val="007E2B3D"/>
    <w:rsid w:val="007F1046"/>
    <w:rsid w:val="00802349"/>
    <w:rsid w:val="008163B6"/>
    <w:rsid w:val="00817071"/>
    <w:rsid w:val="008246F4"/>
    <w:rsid w:val="00857E5C"/>
    <w:rsid w:val="008622D8"/>
    <w:rsid w:val="008637EA"/>
    <w:rsid w:val="00880BAD"/>
    <w:rsid w:val="00882D20"/>
    <w:rsid w:val="00897C71"/>
    <w:rsid w:val="008A585C"/>
    <w:rsid w:val="008B6B3F"/>
    <w:rsid w:val="008D04AA"/>
    <w:rsid w:val="008D35A9"/>
    <w:rsid w:val="008D6CBC"/>
    <w:rsid w:val="008E7AA6"/>
    <w:rsid w:val="008F5F16"/>
    <w:rsid w:val="00901D53"/>
    <w:rsid w:val="00912B41"/>
    <w:rsid w:val="00913B2B"/>
    <w:rsid w:val="00915754"/>
    <w:rsid w:val="00915C40"/>
    <w:rsid w:val="00923842"/>
    <w:rsid w:val="0092456A"/>
    <w:rsid w:val="00947549"/>
    <w:rsid w:val="00957ACE"/>
    <w:rsid w:val="00972394"/>
    <w:rsid w:val="0098064A"/>
    <w:rsid w:val="00987C87"/>
    <w:rsid w:val="00991E57"/>
    <w:rsid w:val="00994215"/>
    <w:rsid w:val="009B7CCD"/>
    <w:rsid w:val="009B7DB2"/>
    <w:rsid w:val="009C2095"/>
    <w:rsid w:val="009C5280"/>
    <w:rsid w:val="009D437E"/>
    <w:rsid w:val="009D4B7A"/>
    <w:rsid w:val="009E1B57"/>
    <w:rsid w:val="009E4804"/>
    <w:rsid w:val="00A0115F"/>
    <w:rsid w:val="00A06029"/>
    <w:rsid w:val="00A0748E"/>
    <w:rsid w:val="00A0782B"/>
    <w:rsid w:val="00A12790"/>
    <w:rsid w:val="00A16EAD"/>
    <w:rsid w:val="00A30058"/>
    <w:rsid w:val="00A320B5"/>
    <w:rsid w:val="00A3331F"/>
    <w:rsid w:val="00A346CE"/>
    <w:rsid w:val="00A36476"/>
    <w:rsid w:val="00A501C3"/>
    <w:rsid w:val="00A65363"/>
    <w:rsid w:val="00A74DC1"/>
    <w:rsid w:val="00A9157B"/>
    <w:rsid w:val="00A95460"/>
    <w:rsid w:val="00AA0B1E"/>
    <w:rsid w:val="00AA0FFC"/>
    <w:rsid w:val="00AA2A7D"/>
    <w:rsid w:val="00AB4919"/>
    <w:rsid w:val="00AC118E"/>
    <w:rsid w:val="00AD273C"/>
    <w:rsid w:val="00AD2B2C"/>
    <w:rsid w:val="00AD71E0"/>
    <w:rsid w:val="00AD7E7E"/>
    <w:rsid w:val="00AE09B7"/>
    <w:rsid w:val="00AE20D7"/>
    <w:rsid w:val="00AE3E09"/>
    <w:rsid w:val="00AE7295"/>
    <w:rsid w:val="00AF025B"/>
    <w:rsid w:val="00AF4BF3"/>
    <w:rsid w:val="00B05431"/>
    <w:rsid w:val="00B10D60"/>
    <w:rsid w:val="00B11BB4"/>
    <w:rsid w:val="00B300A1"/>
    <w:rsid w:val="00B31101"/>
    <w:rsid w:val="00B46A89"/>
    <w:rsid w:val="00B47787"/>
    <w:rsid w:val="00B47E5B"/>
    <w:rsid w:val="00B505E3"/>
    <w:rsid w:val="00B530E2"/>
    <w:rsid w:val="00B55F14"/>
    <w:rsid w:val="00B579A2"/>
    <w:rsid w:val="00B62AE5"/>
    <w:rsid w:val="00B63293"/>
    <w:rsid w:val="00B81271"/>
    <w:rsid w:val="00B862BC"/>
    <w:rsid w:val="00BA3587"/>
    <w:rsid w:val="00BA77B4"/>
    <w:rsid w:val="00BB08AB"/>
    <w:rsid w:val="00BB37FC"/>
    <w:rsid w:val="00BB4A4C"/>
    <w:rsid w:val="00BC5C71"/>
    <w:rsid w:val="00BD4984"/>
    <w:rsid w:val="00BE442D"/>
    <w:rsid w:val="00BF107C"/>
    <w:rsid w:val="00BF6EB8"/>
    <w:rsid w:val="00C01407"/>
    <w:rsid w:val="00C0170F"/>
    <w:rsid w:val="00C0445D"/>
    <w:rsid w:val="00C052E9"/>
    <w:rsid w:val="00C15FC5"/>
    <w:rsid w:val="00C213B7"/>
    <w:rsid w:val="00C24CF0"/>
    <w:rsid w:val="00C416D9"/>
    <w:rsid w:val="00C570BA"/>
    <w:rsid w:val="00C62B5A"/>
    <w:rsid w:val="00C63909"/>
    <w:rsid w:val="00C652C4"/>
    <w:rsid w:val="00C669F8"/>
    <w:rsid w:val="00C721D1"/>
    <w:rsid w:val="00C728AC"/>
    <w:rsid w:val="00C73270"/>
    <w:rsid w:val="00C803A0"/>
    <w:rsid w:val="00C820A9"/>
    <w:rsid w:val="00C82C9A"/>
    <w:rsid w:val="00C84395"/>
    <w:rsid w:val="00C86201"/>
    <w:rsid w:val="00C871AC"/>
    <w:rsid w:val="00C975DB"/>
    <w:rsid w:val="00CA5F9C"/>
    <w:rsid w:val="00CB6DF6"/>
    <w:rsid w:val="00CB742E"/>
    <w:rsid w:val="00CC32BA"/>
    <w:rsid w:val="00CC3A90"/>
    <w:rsid w:val="00CF18BC"/>
    <w:rsid w:val="00CF3C49"/>
    <w:rsid w:val="00CF73E5"/>
    <w:rsid w:val="00CF7FBA"/>
    <w:rsid w:val="00D02132"/>
    <w:rsid w:val="00D0250F"/>
    <w:rsid w:val="00D115DD"/>
    <w:rsid w:val="00D15882"/>
    <w:rsid w:val="00D16446"/>
    <w:rsid w:val="00D20C4D"/>
    <w:rsid w:val="00D33CB6"/>
    <w:rsid w:val="00D358EF"/>
    <w:rsid w:val="00D43764"/>
    <w:rsid w:val="00D519FE"/>
    <w:rsid w:val="00D57983"/>
    <w:rsid w:val="00D620B3"/>
    <w:rsid w:val="00D62991"/>
    <w:rsid w:val="00D64888"/>
    <w:rsid w:val="00D66920"/>
    <w:rsid w:val="00DA4B3A"/>
    <w:rsid w:val="00DB2FD1"/>
    <w:rsid w:val="00DC0422"/>
    <w:rsid w:val="00DE6DF7"/>
    <w:rsid w:val="00DE7139"/>
    <w:rsid w:val="00DF2364"/>
    <w:rsid w:val="00DF587F"/>
    <w:rsid w:val="00DF7C87"/>
    <w:rsid w:val="00E014E9"/>
    <w:rsid w:val="00E103C9"/>
    <w:rsid w:val="00E14120"/>
    <w:rsid w:val="00E201DD"/>
    <w:rsid w:val="00E266F6"/>
    <w:rsid w:val="00E30411"/>
    <w:rsid w:val="00E31D93"/>
    <w:rsid w:val="00E41ED5"/>
    <w:rsid w:val="00E5177D"/>
    <w:rsid w:val="00E5290C"/>
    <w:rsid w:val="00E6621E"/>
    <w:rsid w:val="00E66266"/>
    <w:rsid w:val="00E71494"/>
    <w:rsid w:val="00E7238E"/>
    <w:rsid w:val="00E76C94"/>
    <w:rsid w:val="00E93D58"/>
    <w:rsid w:val="00EB34A9"/>
    <w:rsid w:val="00ED0EE9"/>
    <w:rsid w:val="00ED1B78"/>
    <w:rsid w:val="00ED1E00"/>
    <w:rsid w:val="00ED1FAF"/>
    <w:rsid w:val="00EE21D7"/>
    <w:rsid w:val="00EE5202"/>
    <w:rsid w:val="00EE7DEE"/>
    <w:rsid w:val="00F04A57"/>
    <w:rsid w:val="00F05BD1"/>
    <w:rsid w:val="00F15C8B"/>
    <w:rsid w:val="00F16B93"/>
    <w:rsid w:val="00F44E68"/>
    <w:rsid w:val="00F501F4"/>
    <w:rsid w:val="00F608D8"/>
    <w:rsid w:val="00F6204B"/>
    <w:rsid w:val="00F7140E"/>
    <w:rsid w:val="00F74FFD"/>
    <w:rsid w:val="00F81C79"/>
    <w:rsid w:val="00F822D5"/>
    <w:rsid w:val="00F85F2F"/>
    <w:rsid w:val="00F86717"/>
    <w:rsid w:val="00FA0EF3"/>
    <w:rsid w:val="00FA3B12"/>
    <w:rsid w:val="00FC1AF2"/>
    <w:rsid w:val="00FC6DC2"/>
    <w:rsid w:val="00FD0A89"/>
    <w:rsid w:val="00FE560F"/>
    <w:rsid w:val="00FE6273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2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C9A"/>
    <w:pPr>
      <w:ind w:left="720"/>
      <w:contextualSpacing/>
    </w:pPr>
  </w:style>
  <w:style w:type="paragraph" w:customStyle="1" w:styleId="ConsPlusNormal">
    <w:name w:val="ConsPlusNormal"/>
    <w:rsid w:val="00C82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94E190F533860EA0D91C7C92B72FEF65D74A6AE3F02WDG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3AADBEB5AAEC84DACC01D2C40400BE6B0C5F8D7B8105BA27C515B76A92A879DED5189BC6AE95DHDt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gitvolgograd@avtlg.ru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278E31506DA2F8C024C1ECA87939E857B26D868407CE9057BB40D7604875FC0622B31AF59702DC28H3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31506DA2F8C024C1ECA87939E857B26D868407CE9057BB40D7604875FC0622B31AF59702DD21H3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2015-03-06T05:17:00Z</dcterms:created>
  <dcterms:modified xsi:type="dcterms:W3CDTF">2015-03-10T05:18:00Z</dcterms:modified>
</cp:coreProperties>
</file>